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 OCIEPLENIE BUDYNKU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Zamawiający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Przedmiotem niniejszej umowy jest wykonanie ocieplenia budynku zgodnie z warunkami i zakresem określonym w niniejszej umowie oraz załącznikach do niej.</w:t>
      </w:r>
    </w:p>
    <w:p/>
    <w:p>
      <w:r>
        <w:rPr>
          <w:b/>
          <w:sz w:val="20"/>
        </w:rPr>
        <w:t>§ 2 Zakres prac</w:t>
      </w:r>
    </w:p>
    <w:p>
      <w:r>
        <w:rPr>
          <w:b w:val="0"/>
          <w:sz w:val="20"/>
        </w:rPr>
        <w:t>1. Wykonawca zobowiązuje się wykonać następujące prace:</w:t>
        <w:br/>
        <w:t xml:space="preserve">   - przygotowanie powierzchni do ocieplenia,</w:t>
        <w:br/>
        <w:t xml:space="preserve">   - montaż izolacji termicznej,</w:t>
        <w:br/>
        <w:t xml:space="preserve">   - wykonanie warstwy zbrojącej,</w:t>
        <w:br/>
        <w:t xml:space="preserve">   - wykonanie warstwy wykończeniowej (tynk, farba lub inna zgodnie z ustaleniami).</w:t>
        <w:br/>
        <w:t>2. Szczegółowy zakres i materiały zostaną określone w załączniku do umowy.</w:t>
      </w:r>
    </w:p>
    <w:p/>
    <w:p>
      <w:r>
        <w:rPr>
          <w:b/>
          <w:sz w:val="20"/>
        </w:rPr>
        <w:t>§ 3 Termin wykonania</w:t>
      </w:r>
    </w:p>
    <w:p>
      <w:r>
        <w:rPr>
          <w:b w:val="0"/>
          <w:sz w:val="20"/>
        </w:rPr>
        <w:t>Wykonawca zobowiązuje się do zakończenia prac w terminie _______________ od dnia podpisania umowy.</w:t>
      </w:r>
    </w:p>
    <w:p/>
    <w:p>
      <w:r>
        <w:rPr>
          <w:b/>
          <w:sz w:val="20"/>
        </w:rPr>
        <w:t>§ 4 Wynagrodzenie i warunki płatności</w:t>
      </w:r>
    </w:p>
    <w:p>
      <w:r>
        <w:rPr>
          <w:b w:val="0"/>
          <w:sz w:val="20"/>
        </w:rPr>
        <w:t>1. Całkowite wynagrodzenie za wykonanie prac wynosi _______________ PLN (słownie: ______________________).</w:t>
        <w:br/>
        <w:t>2. Płatność nastąpi na podstawie faktury/rachunku wystawionego przez Wykonawcę.</w:t>
        <w:br/>
        <w:t>3. Termin płatności wynosi _______________ dni od daty otrzymania faktury.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1. Wykonawca zobowiązuje się wykonać prace z należytą starannością, zgodnie ze sztuką budowlaną oraz obowiązującymi przepisami.</w:t>
        <w:br/>
        <w:t>2. Zamawiający zobowiązuje się do zapewnienia Wykonawcy dostępu do miejsca wykonywania prac oraz do terminowej zapłaty wynagrodzenia.</w:t>
      </w:r>
    </w:p>
    <w:p/>
    <w:p>
      <w:r>
        <w:rPr>
          <w:b/>
          <w:sz w:val="20"/>
        </w:rPr>
        <w:t>§ 6 Gwarancja i reklamacje</w:t>
      </w:r>
    </w:p>
    <w:p>
      <w:r>
        <w:rPr>
          <w:b w:val="0"/>
          <w:sz w:val="20"/>
        </w:rPr>
        <w:t>1. Wykonawca udziela gwarancji na wykonane prace na okres _______________ miesięcy od daty odbioru.</w:t>
        <w:br/>
        <w:t>2. Reklamacje należy zgłaszać pisemnie w terminie gwarancji, a Wykonawca zobowiązuje się do ich niezwłocznego rozpatrzenia i usunięcia wad.</w:t>
      </w:r>
    </w:p>
    <w:p/>
    <w:p>
      <w:r>
        <w:rPr>
          <w:b/>
          <w:sz w:val="20"/>
        </w:rPr>
        <w:t>§ 7 Odpowiedzialność i kary umowne</w:t>
      </w:r>
    </w:p>
    <w:p>
      <w:r>
        <w:rPr>
          <w:b w:val="0"/>
          <w:sz w:val="20"/>
        </w:rPr>
        <w:t>1. W przypadku opóźnienia w wykonaniu prac Wykonawca zapłaci Zamawiającemu karę umowną w wysokości _______________ PLN za każdy dzień zwłoki.</w:t>
        <w:br/>
        <w:t>2. Strony zastrzegają sobie prawo dochodzenia odszkodowania uzupełniającego na zasadach ogólnych.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  <w:br/>
        <w:t>2. Ewentualne spory wynikłe z umowy będą rozstrzygane przez sąd właściwy dla siedziby Zamawiającego.</w:t>
        <w:br/>
        <w:t>3. Umowa sporządzona została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https://umowy-specjalista.com/umowa-na-ocieplenie-budynku/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-ocieplenie-budynku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